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1b0f397bf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f928930f2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fbaf8f06641a8" /><Relationship Type="http://schemas.openxmlformats.org/officeDocument/2006/relationships/numbering" Target="/word/numbering.xml" Id="R6e9711cd3e794214" /><Relationship Type="http://schemas.openxmlformats.org/officeDocument/2006/relationships/settings" Target="/word/settings.xml" Id="Ra825154e2bcf41cd" /><Relationship Type="http://schemas.openxmlformats.org/officeDocument/2006/relationships/image" Target="/word/media/96eeaa64-00a0-4eec-b524-3a0bfb363652.png" Id="Rffff928930f246f6" /></Relationships>
</file>