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89af82a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6d2f3342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Muhkva,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3fb181b9f4fbf" /><Relationship Type="http://schemas.openxmlformats.org/officeDocument/2006/relationships/numbering" Target="/word/numbering.xml" Id="R88b28360cde946be" /><Relationship Type="http://schemas.openxmlformats.org/officeDocument/2006/relationships/settings" Target="/word/settings.xml" Id="Rc794ad4618224694" /><Relationship Type="http://schemas.openxmlformats.org/officeDocument/2006/relationships/image" Target="/word/media/a5c5a0c0-6c75-49ae-a7f3-674d021c2821.png" Id="Rbda96d2f33424ebb" /></Relationships>
</file>