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0ab4f2ce2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c772daaf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af5fc9874d97" /><Relationship Type="http://schemas.openxmlformats.org/officeDocument/2006/relationships/numbering" Target="/word/numbering.xml" Id="R57dc734c87c84e7a" /><Relationship Type="http://schemas.openxmlformats.org/officeDocument/2006/relationships/settings" Target="/word/settings.xml" Id="R369e26e2741140b2" /><Relationship Type="http://schemas.openxmlformats.org/officeDocument/2006/relationships/image" Target="/word/media/6ccfdf38-9248-4d9b-9f87-65939d8c07aa.png" Id="Re54bc772daaf498a" /></Relationships>
</file>