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6b4fbd8c7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129592e4c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54cbfda3b46e6" /><Relationship Type="http://schemas.openxmlformats.org/officeDocument/2006/relationships/numbering" Target="/word/numbering.xml" Id="R9b33a49407334e83" /><Relationship Type="http://schemas.openxmlformats.org/officeDocument/2006/relationships/settings" Target="/word/settings.xml" Id="Rb3c29c6976f44a1d" /><Relationship Type="http://schemas.openxmlformats.org/officeDocument/2006/relationships/image" Target="/word/media/019e6488-c5be-4405-b479-394b42c619d0.png" Id="R25a129592e4c4fb5" /></Relationships>
</file>