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9da37a878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933cdd0c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5984a38b641dc" /><Relationship Type="http://schemas.openxmlformats.org/officeDocument/2006/relationships/numbering" Target="/word/numbering.xml" Id="Rf7b95996c9444e43" /><Relationship Type="http://schemas.openxmlformats.org/officeDocument/2006/relationships/settings" Target="/word/settings.xml" Id="R159bd46a2e4141f2" /><Relationship Type="http://schemas.openxmlformats.org/officeDocument/2006/relationships/image" Target="/word/media/de12bc5e-1624-4584-b063-bd7e78a0383c.png" Id="R1b0933cdd0cd4630" /></Relationships>
</file>