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fb8f6516574f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18188a137346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Nurme,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a1752299614ec6" /><Relationship Type="http://schemas.openxmlformats.org/officeDocument/2006/relationships/numbering" Target="/word/numbering.xml" Id="R29d4184d7e114c99" /><Relationship Type="http://schemas.openxmlformats.org/officeDocument/2006/relationships/settings" Target="/word/settings.xml" Id="R28fcf68befeb4875" /><Relationship Type="http://schemas.openxmlformats.org/officeDocument/2006/relationships/image" Target="/word/media/2d93b02e-c21a-41eb-9f3a-30f7bbd4f6ed.png" Id="R9818188a137346de" /></Relationships>
</file>