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37eee31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72eb1b6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7da2f36fb44f9" /><Relationship Type="http://schemas.openxmlformats.org/officeDocument/2006/relationships/numbering" Target="/word/numbering.xml" Id="Rc392773c73a5476d" /><Relationship Type="http://schemas.openxmlformats.org/officeDocument/2006/relationships/settings" Target="/word/settings.xml" Id="R1f6c710ca87c459c" /><Relationship Type="http://schemas.openxmlformats.org/officeDocument/2006/relationships/image" Target="/word/media/24c1de82-1a96-4dd0-8fba-f1dc6e66dd62.png" Id="Rc69572eb1b6742e3" /></Relationships>
</file>