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b653863f3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c82952c5a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cf2122304403e" /><Relationship Type="http://schemas.openxmlformats.org/officeDocument/2006/relationships/numbering" Target="/word/numbering.xml" Id="R9d3613b8f01245be" /><Relationship Type="http://schemas.openxmlformats.org/officeDocument/2006/relationships/settings" Target="/word/settings.xml" Id="Ra9f4675ba05f4a8a" /><Relationship Type="http://schemas.openxmlformats.org/officeDocument/2006/relationships/image" Target="/word/media/605c361e-34c9-4e92-9582-2ceeba4287dd.png" Id="R8cac82952c5a472c" /></Relationships>
</file>