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bc935acc6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6f38e0db0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Paaduotsa,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c4b87b7e5496e" /><Relationship Type="http://schemas.openxmlformats.org/officeDocument/2006/relationships/numbering" Target="/word/numbering.xml" Id="R4863d9d2f8414023" /><Relationship Type="http://schemas.openxmlformats.org/officeDocument/2006/relationships/settings" Target="/word/settings.xml" Id="R43c572401f62495c" /><Relationship Type="http://schemas.openxmlformats.org/officeDocument/2006/relationships/image" Target="/word/media/c51f2d6a-bfff-4537-b943-2cfb552332b6.png" Id="Rcde6f38e0db04197" /></Relationships>
</file>