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10790daa8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8f189e0ff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fc779fa424b4e" /><Relationship Type="http://schemas.openxmlformats.org/officeDocument/2006/relationships/numbering" Target="/word/numbering.xml" Id="R40961c1893d34f9d" /><Relationship Type="http://schemas.openxmlformats.org/officeDocument/2006/relationships/settings" Target="/word/settings.xml" Id="R3f76bdd4f8154581" /><Relationship Type="http://schemas.openxmlformats.org/officeDocument/2006/relationships/image" Target="/word/media/5bacc14c-a6b2-4e61-b6be-4de10fa03be3.png" Id="Ra128f189e0ff46f4" /></Relationships>
</file>