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ffb3665de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f908b557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Parnselja,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8bdf8e2484619" /><Relationship Type="http://schemas.openxmlformats.org/officeDocument/2006/relationships/numbering" Target="/word/numbering.xml" Id="Rcfe995d8c1fb4257" /><Relationship Type="http://schemas.openxmlformats.org/officeDocument/2006/relationships/settings" Target="/word/settings.xml" Id="Ra265de6a3f70469f" /><Relationship Type="http://schemas.openxmlformats.org/officeDocument/2006/relationships/image" Target="/word/media/64c8ab6c-840c-45ca-a46c-fb4413533d89.png" Id="R041df908b5574f72" /></Relationships>
</file>