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543c502cfe41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148582e6dc41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Perakula,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5ae5adec6f4757" /><Relationship Type="http://schemas.openxmlformats.org/officeDocument/2006/relationships/numbering" Target="/word/numbering.xml" Id="R86e3a2bc544c4e13" /><Relationship Type="http://schemas.openxmlformats.org/officeDocument/2006/relationships/settings" Target="/word/settings.xml" Id="R1387f7e481264de3" /><Relationship Type="http://schemas.openxmlformats.org/officeDocument/2006/relationships/image" Target="/word/media/4ad80a7d-4abd-481c-88cf-0426a217bb2c.png" Id="Rf0148582e6dc41ac" /></Relationships>
</file>