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0806b6e05640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38c370df3745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Pidula,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9d337f921941c1" /><Relationship Type="http://schemas.openxmlformats.org/officeDocument/2006/relationships/numbering" Target="/word/numbering.xml" Id="R61332d17ae4643d7" /><Relationship Type="http://schemas.openxmlformats.org/officeDocument/2006/relationships/settings" Target="/word/settings.xml" Id="Rc0e56333ca74484b" /><Relationship Type="http://schemas.openxmlformats.org/officeDocument/2006/relationships/image" Target="/word/media/5e20ad3f-de86-4b1f-bcd5-cd53e2070a63.png" Id="R8d38c370df374506" /></Relationships>
</file>