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b8483d3b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6c3ade8a9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Pihali,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09c262cdc482a" /><Relationship Type="http://schemas.openxmlformats.org/officeDocument/2006/relationships/numbering" Target="/word/numbering.xml" Id="R39777e894c8a4fd1" /><Relationship Type="http://schemas.openxmlformats.org/officeDocument/2006/relationships/settings" Target="/word/settings.xml" Id="Rd676acd6fe5840d6" /><Relationship Type="http://schemas.openxmlformats.org/officeDocument/2006/relationships/image" Target="/word/media/b6c51559-bfd0-4a4d-acb9-b150d9050553.png" Id="R4966c3ade8a945ac" /></Relationships>
</file>