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5c5cb8c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0ef3667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Pikaristi,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5cbae0c904e3e" /><Relationship Type="http://schemas.openxmlformats.org/officeDocument/2006/relationships/numbering" Target="/word/numbering.xml" Id="Rb2c54f5892b44f09" /><Relationship Type="http://schemas.openxmlformats.org/officeDocument/2006/relationships/settings" Target="/word/settings.xml" Id="Rf35cb3440b244a74" /><Relationship Type="http://schemas.openxmlformats.org/officeDocument/2006/relationships/image" Target="/word/media/a0a9a08d-ea32-4aad-8cb3-0113b5580ee8.png" Id="R906c0ef36679458b" /></Relationships>
</file>