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0a8b5a90c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837c6be48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325e4a86f49d9" /><Relationship Type="http://schemas.openxmlformats.org/officeDocument/2006/relationships/numbering" Target="/word/numbering.xml" Id="R3ef134f433714afc" /><Relationship Type="http://schemas.openxmlformats.org/officeDocument/2006/relationships/settings" Target="/word/settings.xml" Id="Rea27c59c190d4b92" /><Relationship Type="http://schemas.openxmlformats.org/officeDocument/2006/relationships/image" Target="/word/media/643dc8da-7b0f-48a2-aa09-51ccb389e14a.png" Id="Rcdf837c6be484b0d" /></Relationships>
</file>