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1b21d521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41e09efa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Puhi,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43ac05ef4f2c" /><Relationship Type="http://schemas.openxmlformats.org/officeDocument/2006/relationships/numbering" Target="/word/numbering.xml" Id="R68108fa11d494a55" /><Relationship Type="http://schemas.openxmlformats.org/officeDocument/2006/relationships/settings" Target="/word/settings.xml" Id="R3d29b32b0ec14023" /><Relationship Type="http://schemas.openxmlformats.org/officeDocument/2006/relationships/image" Target="/word/media/75c4933c-5bba-484c-9903-a9f020dde306.png" Id="R209c41e09efa4aac" /></Relationships>
</file>