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46ac5710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29062c159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835e1ff0e4c9b" /><Relationship Type="http://schemas.openxmlformats.org/officeDocument/2006/relationships/numbering" Target="/word/numbering.xml" Id="R9c2dc17b7a2b4cb2" /><Relationship Type="http://schemas.openxmlformats.org/officeDocument/2006/relationships/settings" Target="/word/settings.xml" Id="R7637fc5b311c479f" /><Relationship Type="http://schemas.openxmlformats.org/officeDocument/2006/relationships/image" Target="/word/media/e8e787a8-b4b5-4013-8f0b-84377cdfc53c.png" Id="Rfd329062c15949f6" /></Relationships>
</file>