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ff25f7cd7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425361ebc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b4442c758424a" /><Relationship Type="http://schemas.openxmlformats.org/officeDocument/2006/relationships/numbering" Target="/word/numbering.xml" Id="R487f715826b44dfe" /><Relationship Type="http://schemas.openxmlformats.org/officeDocument/2006/relationships/settings" Target="/word/settings.xml" Id="Rb6558c7f7e434d5e" /><Relationship Type="http://schemas.openxmlformats.org/officeDocument/2006/relationships/image" Target="/word/media/8ff239d9-0841-4d7d-808b-33b9f3ff868c.png" Id="R6ec425361ebc4540" /></Relationships>
</file>