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8ed545df8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89dcae869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a88768ea549a3" /><Relationship Type="http://schemas.openxmlformats.org/officeDocument/2006/relationships/numbering" Target="/word/numbering.xml" Id="R9c27a06941394cf7" /><Relationship Type="http://schemas.openxmlformats.org/officeDocument/2006/relationships/settings" Target="/word/settings.xml" Id="R5eacceb869364298" /><Relationship Type="http://schemas.openxmlformats.org/officeDocument/2006/relationships/image" Target="/word/media/19bc882b-4f69-44de-a51a-dcf5557d9b50.png" Id="Raa989dcae8694e6b" /></Relationships>
</file>