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9a8708a8e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0b69b98a4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b5dd42b8f484f" /><Relationship Type="http://schemas.openxmlformats.org/officeDocument/2006/relationships/numbering" Target="/word/numbering.xml" Id="Ra5d3cd87106c4c3d" /><Relationship Type="http://schemas.openxmlformats.org/officeDocument/2006/relationships/settings" Target="/word/settings.xml" Id="Ra255e543c3104906" /><Relationship Type="http://schemas.openxmlformats.org/officeDocument/2006/relationships/image" Target="/word/media/c9d35aee-03ce-44c7-a7cf-c85c51bf22ad.png" Id="R4ae0b69b98a44943" /></Relationships>
</file>