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3b2da86a2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dfb000e89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Rabasaare,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beae467ad4165" /><Relationship Type="http://schemas.openxmlformats.org/officeDocument/2006/relationships/numbering" Target="/word/numbering.xml" Id="Rd4adb8ab97fd411f" /><Relationship Type="http://schemas.openxmlformats.org/officeDocument/2006/relationships/settings" Target="/word/settings.xml" Id="R8579744847c34592" /><Relationship Type="http://schemas.openxmlformats.org/officeDocument/2006/relationships/image" Target="/word/media/e7d5ebd9-cb5a-4bec-9888-b4078b3a33b2.png" Id="Rf19dfb000e894ca1" /></Relationships>
</file>