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d5e4cab02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90b927c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c6956ba624f6e" /><Relationship Type="http://schemas.openxmlformats.org/officeDocument/2006/relationships/numbering" Target="/word/numbering.xml" Id="Ra11c8e28f5a3490a" /><Relationship Type="http://schemas.openxmlformats.org/officeDocument/2006/relationships/settings" Target="/word/settings.xml" Id="Rea45b99c39fd4cab" /><Relationship Type="http://schemas.openxmlformats.org/officeDocument/2006/relationships/image" Target="/word/media/5885e4de-652e-4f1f-a00c-6ee80eb7aa78.png" Id="R14de90b927c04f15" /></Relationships>
</file>