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cdc868d6c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dc36b953c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Ristikula,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d9107564f4a35" /><Relationship Type="http://schemas.openxmlformats.org/officeDocument/2006/relationships/numbering" Target="/word/numbering.xml" Id="Rc4376054574e4afb" /><Relationship Type="http://schemas.openxmlformats.org/officeDocument/2006/relationships/settings" Target="/word/settings.xml" Id="Rfb4f9c5940b8467e" /><Relationship Type="http://schemas.openxmlformats.org/officeDocument/2006/relationships/image" Target="/word/media/8863e4c8-b9cd-4daf-9963-9a101f9cfd5e.png" Id="R716dc36b953c4892" /></Relationships>
</file>