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99d90b28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e84758f04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97cd05bb4a98" /><Relationship Type="http://schemas.openxmlformats.org/officeDocument/2006/relationships/numbering" Target="/word/numbering.xml" Id="R6b5fb9abe0b14490" /><Relationship Type="http://schemas.openxmlformats.org/officeDocument/2006/relationships/settings" Target="/word/settings.xml" Id="R9c09be3cd9354ea7" /><Relationship Type="http://schemas.openxmlformats.org/officeDocument/2006/relationships/image" Target="/word/media/a022c210-2140-40b5-95c9-ef1c08bf7c5b.png" Id="R2b7e84758f044580" /></Relationships>
</file>