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090b8f058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4eca0f05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6eb054714e06" /><Relationship Type="http://schemas.openxmlformats.org/officeDocument/2006/relationships/numbering" Target="/word/numbering.xml" Id="R60ef406e903742f8" /><Relationship Type="http://schemas.openxmlformats.org/officeDocument/2006/relationships/settings" Target="/word/settings.xml" Id="Rd7adee1bce084a2f" /><Relationship Type="http://schemas.openxmlformats.org/officeDocument/2006/relationships/image" Target="/word/media/ef1fe01d-b451-4da1-9a32-a535b09d9062.png" Id="R6ed54eca0f0546f4" /></Relationships>
</file>