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e29a8b96e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d84dc5002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Rupsi,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cbd56fd7d400d" /><Relationship Type="http://schemas.openxmlformats.org/officeDocument/2006/relationships/numbering" Target="/word/numbering.xml" Id="Rbb65dd2e5b3e4231" /><Relationship Type="http://schemas.openxmlformats.org/officeDocument/2006/relationships/settings" Target="/word/settings.xml" Id="R0a73e1e51f794916" /><Relationship Type="http://schemas.openxmlformats.org/officeDocument/2006/relationships/image" Target="/word/media/6502b11f-149a-4933-815d-838cf07fe7d0.png" Id="R04bd84dc5002484a" /></Relationships>
</file>