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189af5021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cae0a6aaa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305a3f855415c" /><Relationship Type="http://schemas.openxmlformats.org/officeDocument/2006/relationships/numbering" Target="/word/numbering.xml" Id="R26b1782e7af943d5" /><Relationship Type="http://schemas.openxmlformats.org/officeDocument/2006/relationships/settings" Target="/word/settings.xml" Id="R69a1baafa91b40d9" /><Relationship Type="http://schemas.openxmlformats.org/officeDocument/2006/relationships/image" Target="/word/media/dac1a1ef-7bab-494e-863f-53542e943a9c.png" Id="R1fccae0a6aaa4648" /></Relationships>
</file>