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0decbc466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85a65f164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3728b2fdf43d3" /><Relationship Type="http://schemas.openxmlformats.org/officeDocument/2006/relationships/numbering" Target="/word/numbering.xml" Id="R477b8f7367af4468" /><Relationship Type="http://schemas.openxmlformats.org/officeDocument/2006/relationships/settings" Target="/word/settings.xml" Id="Rbf1ea3a5903b42d5" /><Relationship Type="http://schemas.openxmlformats.org/officeDocument/2006/relationships/image" Target="/word/media/5ab7dde4-08d0-4992-b07e-e5c00942abaa.png" Id="Rf3d85a65f16447df" /></Relationships>
</file>