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33c6052b2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14713e561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Salumae,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b5ad71f4b49e5" /><Relationship Type="http://schemas.openxmlformats.org/officeDocument/2006/relationships/numbering" Target="/word/numbering.xml" Id="Rf27ffcc3d92f4f3d" /><Relationship Type="http://schemas.openxmlformats.org/officeDocument/2006/relationships/settings" Target="/word/settings.xml" Id="R6e1546f5ea644117" /><Relationship Type="http://schemas.openxmlformats.org/officeDocument/2006/relationships/image" Target="/word/media/d7f0462a-2a36-4244-b831-14e97e511ebf.png" Id="R49e14713e5614978" /></Relationships>
</file>