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aafb40217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e27cf43f8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Sarge,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2cc81e7394357" /><Relationship Type="http://schemas.openxmlformats.org/officeDocument/2006/relationships/numbering" Target="/word/numbering.xml" Id="R0f829a8c0cf540da" /><Relationship Type="http://schemas.openxmlformats.org/officeDocument/2006/relationships/settings" Target="/word/settings.xml" Id="Rb45cc2a52c6c43e0" /><Relationship Type="http://schemas.openxmlformats.org/officeDocument/2006/relationships/image" Target="/word/media/438cf032-671e-42db-925f-a0444e417ecd.png" Id="Ra74e27cf43f84531" /></Relationships>
</file>