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e580c64cd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8def125ab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Seliste,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e8d68fadf4ec2" /><Relationship Type="http://schemas.openxmlformats.org/officeDocument/2006/relationships/numbering" Target="/word/numbering.xml" Id="R2bd3821791014670" /><Relationship Type="http://schemas.openxmlformats.org/officeDocument/2006/relationships/settings" Target="/word/settings.xml" Id="Rc2ef58e0d4ca4983" /><Relationship Type="http://schemas.openxmlformats.org/officeDocument/2006/relationships/image" Target="/word/media/9468e67b-62ec-4583-a2d6-f11b9c486a92.png" Id="Race8def125ab4a1b" /></Relationships>
</file>