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e4910600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62976f9b8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Siiksaare,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ad9134fd2474c" /><Relationship Type="http://schemas.openxmlformats.org/officeDocument/2006/relationships/numbering" Target="/word/numbering.xml" Id="R045d9493b77f4d2c" /><Relationship Type="http://schemas.openxmlformats.org/officeDocument/2006/relationships/settings" Target="/word/settings.xml" Id="Rd44d126dbc094efc" /><Relationship Type="http://schemas.openxmlformats.org/officeDocument/2006/relationships/image" Target="/word/media/0444455c-4648-4370-91e0-e70015496e6a.png" Id="R0f962976f9b84f5d" /></Relationships>
</file>