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60500d783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3ff279cfb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Somerpalu,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29055ce6f4529" /><Relationship Type="http://schemas.openxmlformats.org/officeDocument/2006/relationships/numbering" Target="/word/numbering.xml" Id="R2356338885fd4b9e" /><Relationship Type="http://schemas.openxmlformats.org/officeDocument/2006/relationships/settings" Target="/word/settings.xml" Id="R36f6b28be8cf4a53" /><Relationship Type="http://schemas.openxmlformats.org/officeDocument/2006/relationships/image" Target="/word/media/d754467e-1b99-4381-98b6-549b76931405.png" Id="R6893ff279cfb450c" /></Relationships>
</file>