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cf010ad80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24f08b6c0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Sookalda,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30d6334564d46" /><Relationship Type="http://schemas.openxmlformats.org/officeDocument/2006/relationships/numbering" Target="/word/numbering.xml" Id="R330c16389a8349b0" /><Relationship Type="http://schemas.openxmlformats.org/officeDocument/2006/relationships/settings" Target="/word/settings.xml" Id="Rc416a1e777494d3e" /><Relationship Type="http://schemas.openxmlformats.org/officeDocument/2006/relationships/image" Target="/word/media/c9e2c54a-fd9f-47ca-b119-7a3ccfe78f63.png" Id="Rcce24f08b6c0401b" /></Relationships>
</file>