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f34635eb5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f657000e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Sookuninga,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4fc7f89b43e9" /><Relationship Type="http://schemas.openxmlformats.org/officeDocument/2006/relationships/numbering" Target="/word/numbering.xml" Id="R395c7f3e295144ba" /><Relationship Type="http://schemas.openxmlformats.org/officeDocument/2006/relationships/settings" Target="/word/settings.xml" Id="R1785d8fd28684bea" /><Relationship Type="http://schemas.openxmlformats.org/officeDocument/2006/relationships/image" Target="/word/media/bb5d78f6-e3b6-4c07-9ec5-4bae763544c6.png" Id="Rdf8f657000ea4d96" /></Relationships>
</file>