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bbb0a0e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30fa902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ac59b1c4478f" /><Relationship Type="http://schemas.openxmlformats.org/officeDocument/2006/relationships/numbering" Target="/word/numbering.xml" Id="R4b03aaa0e06e4a2a" /><Relationship Type="http://schemas.openxmlformats.org/officeDocument/2006/relationships/settings" Target="/word/settings.xml" Id="Ra7cc7f592ba64d7c" /><Relationship Type="http://schemas.openxmlformats.org/officeDocument/2006/relationships/image" Target="/word/media/6d4f86cc-b92a-45bb-9e58-fc73c08831be.png" Id="R34e630fa90284fbc" /></Relationships>
</file>