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6df2ce6f1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9486faa77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Suvahavva,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a002945844244" /><Relationship Type="http://schemas.openxmlformats.org/officeDocument/2006/relationships/numbering" Target="/word/numbering.xml" Id="R94b733d8ff374dc8" /><Relationship Type="http://schemas.openxmlformats.org/officeDocument/2006/relationships/settings" Target="/word/settings.xml" Id="R1fe57109f61f4b24" /><Relationship Type="http://schemas.openxmlformats.org/officeDocument/2006/relationships/image" Target="/word/media/37720124-cc0b-4cc0-94ef-df04f8cdb3dd.png" Id="R1bc9486faa7746e6" /></Relationships>
</file>