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e4fc09a39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da96a7ca0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dd5d2222c4b89" /><Relationship Type="http://schemas.openxmlformats.org/officeDocument/2006/relationships/numbering" Target="/word/numbering.xml" Id="R45afb6bd4d484bc8" /><Relationship Type="http://schemas.openxmlformats.org/officeDocument/2006/relationships/settings" Target="/word/settings.xml" Id="Reaf5da0b031141a5" /><Relationship Type="http://schemas.openxmlformats.org/officeDocument/2006/relationships/image" Target="/word/media/0b37566f-e106-4475-aeec-0297ffd64a0c.png" Id="R897da96a7ca049d1" /></Relationships>
</file>