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4ca477ad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13b2692a5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Tallima,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c6e7b66364682" /><Relationship Type="http://schemas.openxmlformats.org/officeDocument/2006/relationships/numbering" Target="/word/numbering.xml" Id="Rd766a886db7941b2" /><Relationship Type="http://schemas.openxmlformats.org/officeDocument/2006/relationships/settings" Target="/word/settings.xml" Id="R7013cfe591b441b5" /><Relationship Type="http://schemas.openxmlformats.org/officeDocument/2006/relationships/image" Target="/word/media/5dffcfd0-e625-46f8-93d1-432eab9ff5fa.png" Id="R44213b2692a545b7" /></Relationships>
</file>