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3c4cf4260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4306067cb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Tammistu,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863ba66fe4058" /><Relationship Type="http://schemas.openxmlformats.org/officeDocument/2006/relationships/numbering" Target="/word/numbering.xml" Id="R9b67f81d407d48df" /><Relationship Type="http://schemas.openxmlformats.org/officeDocument/2006/relationships/settings" Target="/word/settings.xml" Id="R6cfed9d9061d447b" /><Relationship Type="http://schemas.openxmlformats.org/officeDocument/2006/relationships/image" Target="/word/media/ac2d3a74-270e-4e77-bdb5-a3c2a09b7965.png" Id="Rf8a4306067cb4676" /></Relationships>
</file>