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916ab378e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796ee9fff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Telliskivi,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c85ab412c45da" /><Relationship Type="http://schemas.openxmlformats.org/officeDocument/2006/relationships/numbering" Target="/word/numbering.xml" Id="R61f201f052c44dd8" /><Relationship Type="http://schemas.openxmlformats.org/officeDocument/2006/relationships/settings" Target="/word/settings.xml" Id="Reaf7abd93ffd4df6" /><Relationship Type="http://schemas.openxmlformats.org/officeDocument/2006/relationships/image" Target="/word/media/b7354b80-a534-4b79-8369-4a9037a9328f.png" Id="Rb02796ee9fff467a" /></Relationships>
</file>