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018a0b14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2786888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Tobraotsa,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9ec29a7624b4e" /><Relationship Type="http://schemas.openxmlformats.org/officeDocument/2006/relationships/numbering" Target="/word/numbering.xml" Id="R955ebe40d1684e40" /><Relationship Type="http://schemas.openxmlformats.org/officeDocument/2006/relationships/settings" Target="/word/settings.xml" Id="Rfd042ef6122c4ddd" /><Relationship Type="http://schemas.openxmlformats.org/officeDocument/2006/relationships/image" Target="/word/media/2b82a20a-515c-42af-9937-fa2151e758b5.png" Id="R931d2786888e4e00" /></Relationships>
</file>