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2997255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e5e37c7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bbf24431a4b9a" /><Relationship Type="http://schemas.openxmlformats.org/officeDocument/2006/relationships/numbering" Target="/word/numbering.xml" Id="R9a9ce45067bc4976" /><Relationship Type="http://schemas.openxmlformats.org/officeDocument/2006/relationships/settings" Target="/word/settings.xml" Id="Raef1fdd31f824574" /><Relationship Type="http://schemas.openxmlformats.org/officeDocument/2006/relationships/image" Target="/word/media/5a0d3ab5-7df9-4a20-8de6-c7d98ee69611.png" Id="Rf343e5e37c794e37" /></Relationships>
</file>