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ae60fdd36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245d66b45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d015a484a4f77" /><Relationship Type="http://schemas.openxmlformats.org/officeDocument/2006/relationships/numbering" Target="/word/numbering.xml" Id="Rc862ff2b8eb8437b" /><Relationship Type="http://schemas.openxmlformats.org/officeDocument/2006/relationships/settings" Target="/word/settings.xml" Id="Rc9a2f3cb49f944d6" /><Relationship Type="http://schemas.openxmlformats.org/officeDocument/2006/relationships/image" Target="/word/media/778ce835-4835-497c-9094-cb05c333701e.png" Id="R55b245d66b454a48" /></Relationships>
</file>