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53ba10226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c70390ddb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Vaarja,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ed11905a941ae" /><Relationship Type="http://schemas.openxmlformats.org/officeDocument/2006/relationships/numbering" Target="/word/numbering.xml" Id="R284e90f1d8074bf8" /><Relationship Type="http://schemas.openxmlformats.org/officeDocument/2006/relationships/settings" Target="/word/settings.xml" Id="R844e8f98349d4795" /><Relationship Type="http://schemas.openxmlformats.org/officeDocument/2006/relationships/image" Target="/word/media/b7cef422-210c-4b03-bae2-839045d634b7.png" Id="R7ebc70390ddb4a52" /></Relationships>
</file>