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c6526f42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98000c22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b559735f4094" /><Relationship Type="http://schemas.openxmlformats.org/officeDocument/2006/relationships/numbering" Target="/word/numbering.xml" Id="R6c4db12a72324911" /><Relationship Type="http://schemas.openxmlformats.org/officeDocument/2006/relationships/settings" Target="/word/settings.xml" Id="Rdde642a793e0425e" /><Relationship Type="http://schemas.openxmlformats.org/officeDocument/2006/relationships/image" Target="/word/media/fccc2eb5-6eb5-4681-aec0-08073f3ee01d.png" Id="R8b098000c2234aed" /></Relationships>
</file>