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d9e8439de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2309c161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Vahtraste,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7b60cccb547a0" /><Relationship Type="http://schemas.openxmlformats.org/officeDocument/2006/relationships/numbering" Target="/word/numbering.xml" Id="R2c2df5ad014d47ca" /><Relationship Type="http://schemas.openxmlformats.org/officeDocument/2006/relationships/settings" Target="/word/settings.xml" Id="R98eb5fd8688e42be" /><Relationship Type="http://schemas.openxmlformats.org/officeDocument/2006/relationships/image" Target="/word/media/354981d3-5e3c-443b-82c8-4a57b36d83fd.png" Id="R6c002309c16142f3" /></Relationships>
</file>