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82131eebc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a75cf4f90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Vaimastvere,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d3a9f09c546f5" /><Relationship Type="http://schemas.openxmlformats.org/officeDocument/2006/relationships/numbering" Target="/word/numbering.xml" Id="Rd1022983a4a446eb" /><Relationship Type="http://schemas.openxmlformats.org/officeDocument/2006/relationships/settings" Target="/word/settings.xml" Id="R3b7f3e6bd26447a4" /><Relationship Type="http://schemas.openxmlformats.org/officeDocument/2006/relationships/image" Target="/word/media/7f7f8402-cc20-416c-ac51-c62446d37a8e.png" Id="Rddba75cf4f904029" /></Relationships>
</file>