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29d5f7038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df1eee871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Vakra,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af15b2d1047a6" /><Relationship Type="http://schemas.openxmlformats.org/officeDocument/2006/relationships/numbering" Target="/word/numbering.xml" Id="Rb12c61ce9b5742c8" /><Relationship Type="http://schemas.openxmlformats.org/officeDocument/2006/relationships/settings" Target="/word/settings.xml" Id="Rf5382c76a4564acc" /><Relationship Type="http://schemas.openxmlformats.org/officeDocument/2006/relationships/image" Target="/word/media/a90c3c77-30c0-40ac-a3db-b585fd3b386f.png" Id="R152df1eee8714f65" /></Relationships>
</file>